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0E3" w:rsidRDefault="00F400E3" w:rsidP="00F400E3">
      <w:pPr>
        <w:rPr>
          <w:sz w:val="8"/>
          <w:szCs w:val="8"/>
        </w:rPr>
      </w:pPr>
    </w:p>
    <w:p w:rsidR="00164F60" w:rsidRPr="00845030" w:rsidRDefault="00164F60" w:rsidP="00F400E3">
      <w:pPr>
        <w:rPr>
          <w:sz w:val="8"/>
          <w:szCs w:val="8"/>
        </w:rPr>
      </w:pPr>
    </w:p>
    <w:p w:rsidR="00EE4111" w:rsidRPr="00A13258" w:rsidRDefault="00EE4111" w:rsidP="00EE4111">
      <w:pPr>
        <w:pStyle w:val="NoSpacing"/>
        <w:jc w:val="center"/>
        <w:rPr>
          <w:rFonts w:ascii="Times New Roman" w:hAnsi="Times New Roman" w:cs="Times New Roman"/>
          <w:sz w:val="36"/>
          <w:szCs w:val="36"/>
        </w:rPr>
      </w:pPr>
      <w:r w:rsidRPr="00A13258">
        <w:rPr>
          <w:rFonts w:ascii="Times New Roman" w:hAnsi="Times New Roman" w:cs="Times New Roman"/>
          <w:sz w:val="36"/>
          <w:szCs w:val="36"/>
        </w:rPr>
        <w:t>Интерактивна програмаза обучение на младежи</w:t>
      </w:r>
    </w:p>
    <w:p w:rsidR="00EE4111" w:rsidRDefault="00EE4111" w:rsidP="00EE411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4111" w:rsidRDefault="00EE4111" w:rsidP="00EE41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13258">
        <w:rPr>
          <w:rFonts w:ascii="Times New Roman" w:hAnsi="Times New Roman" w:cs="Times New Roman"/>
          <w:b/>
          <w:sz w:val="32"/>
          <w:szCs w:val="32"/>
        </w:rPr>
        <w:t>Тема: „</w:t>
      </w:r>
      <w:r>
        <w:rPr>
          <w:rFonts w:ascii="Times New Roman" w:hAnsi="Times New Roman" w:cs="Times New Roman"/>
          <w:b/>
          <w:sz w:val="32"/>
          <w:szCs w:val="32"/>
        </w:rPr>
        <w:t>НЕ на агресията</w:t>
      </w:r>
      <w:r w:rsidRPr="00A13258">
        <w:rPr>
          <w:rFonts w:ascii="Times New Roman" w:hAnsi="Times New Roman" w:cs="Times New Roman"/>
          <w:b/>
          <w:sz w:val="32"/>
          <w:szCs w:val="32"/>
        </w:rPr>
        <w:t>“</w:t>
      </w:r>
    </w:p>
    <w:p w:rsidR="00EE4111" w:rsidRDefault="00EE4111" w:rsidP="00EE41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F000E">
        <w:rPr>
          <w:rFonts w:ascii="Times New Roman" w:hAnsi="Times New Roman" w:cs="Times New Roman"/>
          <w:b/>
          <w:sz w:val="28"/>
          <w:szCs w:val="28"/>
        </w:rPr>
        <w:t xml:space="preserve"> Сесия </w:t>
      </w:r>
      <w:r>
        <w:rPr>
          <w:rFonts w:ascii="Times New Roman" w:hAnsi="Times New Roman" w:cs="Times New Roman"/>
          <w:b/>
          <w:sz w:val="28"/>
          <w:szCs w:val="28"/>
        </w:rPr>
        <w:t>–Седма основна  п</w:t>
      </w:r>
      <w:r w:rsidRPr="00CF000E">
        <w:rPr>
          <w:rFonts w:ascii="Times New Roman" w:hAnsi="Times New Roman" w:cs="Times New Roman"/>
          <w:b/>
          <w:sz w:val="28"/>
          <w:szCs w:val="28"/>
        </w:rPr>
        <w:t>одтема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4111" w:rsidRPr="008B3E4C" w:rsidRDefault="00EE4111" w:rsidP="00EE4111">
      <w:pPr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8B3E4C">
        <w:rPr>
          <w:rFonts w:ascii="Arial" w:hAnsi="Arial" w:cs="Arial"/>
          <w:b/>
          <w:bCs/>
          <w:iCs/>
          <w:sz w:val="24"/>
          <w:szCs w:val="24"/>
        </w:rPr>
        <w:t>Стратегии за редуциране и превенция на агресията</w:t>
      </w:r>
    </w:p>
    <w:p w:rsidR="00EE4111" w:rsidRDefault="00EE4111" w:rsidP="00EE4111">
      <w:pPr>
        <w:rPr>
          <w:rFonts w:ascii="Times New Roman" w:hAnsi="Times New Roman" w:cs="Times New Roman"/>
          <w:b/>
          <w:sz w:val="32"/>
          <w:szCs w:val="32"/>
        </w:rPr>
      </w:pPr>
    </w:p>
    <w:p w:rsidR="00EE4111" w:rsidRDefault="00EE4111" w:rsidP="00EE411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1AD3">
        <w:rPr>
          <w:rFonts w:ascii="Times New Roman" w:hAnsi="Times New Roman" w:cs="Times New Roman"/>
          <w:b/>
          <w:sz w:val="28"/>
          <w:szCs w:val="28"/>
          <w:u w:val="single"/>
        </w:rPr>
        <w:t>Информационна част</w:t>
      </w:r>
    </w:p>
    <w:p w:rsidR="00EE4111" w:rsidRPr="00894674" w:rsidRDefault="00EE4111" w:rsidP="00EE4111">
      <w:pPr>
        <w:spacing w:after="0"/>
        <w:rPr>
          <w:rFonts w:ascii="Times New Roman" w:hAnsi="Times New Roman" w:cs="Times New Roman"/>
          <w:bCs/>
          <w:iCs/>
          <w:sz w:val="24"/>
          <w:szCs w:val="24"/>
          <w:lang w:val="ru-RU"/>
        </w:rPr>
      </w:pPr>
      <w:r w:rsidRPr="00894674">
        <w:rPr>
          <w:rFonts w:ascii="Times New Roman" w:hAnsi="Times New Roman" w:cs="Times New Roman"/>
          <w:bCs/>
          <w:iCs/>
          <w:sz w:val="24"/>
          <w:szCs w:val="24"/>
          <w:lang w:val="ru-RU"/>
        </w:rPr>
        <w:t>Как да предотвратим агресията?</w:t>
      </w:r>
    </w:p>
    <w:p w:rsidR="00EE4111" w:rsidRPr="00894674" w:rsidRDefault="00EE4111" w:rsidP="00EE4111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894674">
        <w:rPr>
          <w:rFonts w:ascii="Times New Roman" w:hAnsi="Times New Roman" w:cs="Times New Roman"/>
          <w:bCs/>
          <w:iCs/>
          <w:sz w:val="24"/>
          <w:szCs w:val="24"/>
          <w:lang w:val="ru-RU"/>
        </w:rPr>
        <w:t>Цел :Училището да бъде безопасна и позитивна среда за учене.</w:t>
      </w:r>
    </w:p>
    <w:p w:rsidR="00EE4111" w:rsidRPr="00EE4111" w:rsidRDefault="00EE4111" w:rsidP="00EE4111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1.</w:t>
      </w:r>
      <w:r w:rsidR="0002662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EE4111">
        <w:rPr>
          <w:rFonts w:ascii="Times New Roman" w:hAnsi="Times New Roman" w:cs="Times New Roman"/>
          <w:bCs/>
          <w:iCs/>
          <w:sz w:val="24"/>
          <w:szCs w:val="24"/>
        </w:rPr>
        <w:t>Въвеждане на правила срещу агресивността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EE4111">
        <w:rPr>
          <w:rFonts w:ascii="Times New Roman" w:hAnsi="Times New Roman" w:cs="Times New Roman"/>
          <w:bCs/>
          <w:iCs/>
          <w:sz w:val="24"/>
          <w:szCs w:val="24"/>
        </w:rPr>
        <w:t>определяне на ясни граници и отстояването им.</w:t>
      </w:r>
    </w:p>
    <w:p w:rsidR="00EE4111" w:rsidRPr="00EE4111" w:rsidRDefault="00EE4111" w:rsidP="00EE4111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2. Ограничаване на сблъсъците.</w:t>
      </w:r>
    </w:p>
    <w:p w:rsidR="00EE4111" w:rsidRPr="00EE4111" w:rsidRDefault="00EE4111" w:rsidP="00EE4111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 xml:space="preserve">3. Възпитаване на морални ценности и уважение на собствената и чуждата личност. </w:t>
      </w:r>
    </w:p>
    <w:p w:rsidR="00EE4111" w:rsidRPr="00EE4111" w:rsidRDefault="00EE4111" w:rsidP="00EE4111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4.</w:t>
      </w:r>
      <w:r w:rsidR="0002662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EE4111">
        <w:rPr>
          <w:rFonts w:ascii="Times New Roman" w:hAnsi="Times New Roman" w:cs="Times New Roman"/>
          <w:bCs/>
          <w:iCs/>
          <w:sz w:val="24"/>
          <w:szCs w:val="24"/>
        </w:rPr>
        <w:t>Повишена чувствителност към моралните ценности.</w:t>
      </w:r>
    </w:p>
    <w:p w:rsidR="00EE4111" w:rsidRPr="00EE4111" w:rsidRDefault="00EE4111" w:rsidP="00EE4111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5.</w:t>
      </w:r>
      <w:r w:rsidR="0002662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EE4111">
        <w:rPr>
          <w:rFonts w:ascii="Times New Roman" w:hAnsi="Times New Roman" w:cs="Times New Roman"/>
          <w:bCs/>
          <w:iCs/>
          <w:sz w:val="24"/>
          <w:szCs w:val="24"/>
        </w:rPr>
        <w:t>Въвеждане</w:t>
      </w:r>
      <w:r w:rsidR="0002662A">
        <w:rPr>
          <w:rFonts w:ascii="Times New Roman" w:hAnsi="Times New Roman" w:cs="Times New Roman"/>
          <w:bCs/>
          <w:iCs/>
          <w:sz w:val="24"/>
          <w:szCs w:val="24"/>
        </w:rPr>
        <w:t xml:space="preserve"> на правила срещу агресивността</w:t>
      </w:r>
      <w:r w:rsidRPr="00EE4111">
        <w:rPr>
          <w:rFonts w:ascii="Times New Roman" w:hAnsi="Times New Roman" w:cs="Times New Roman"/>
          <w:bCs/>
          <w:iCs/>
          <w:sz w:val="24"/>
          <w:szCs w:val="24"/>
        </w:rPr>
        <w:t>, определяне на ясни граници и отстояването им.</w:t>
      </w:r>
    </w:p>
    <w:p w:rsidR="00EE4111" w:rsidRPr="00EE4111" w:rsidRDefault="00EE4111" w:rsidP="00EE4111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6.</w:t>
      </w:r>
      <w:r w:rsidR="0002662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EE4111">
        <w:rPr>
          <w:rFonts w:ascii="Times New Roman" w:hAnsi="Times New Roman" w:cs="Times New Roman"/>
          <w:bCs/>
          <w:iCs/>
          <w:sz w:val="24"/>
          <w:szCs w:val="24"/>
        </w:rPr>
        <w:t xml:space="preserve">Повишен самоконтрол. </w:t>
      </w:r>
    </w:p>
    <w:p w:rsidR="00EE4111" w:rsidRPr="00EE4111" w:rsidRDefault="00EE4111" w:rsidP="00EE4111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 xml:space="preserve">7. Физическо проявяване на агресията по конструктивен начин чрез спорт: удряне на боксова круша, ,скачане, бягане, плуване, фитнес,танци и др. </w:t>
      </w:r>
    </w:p>
    <w:p w:rsidR="00EE4111" w:rsidRPr="00EE4111" w:rsidRDefault="00EE4111" w:rsidP="00EE4111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 xml:space="preserve">8. Трансформиране на гнева. </w:t>
      </w:r>
    </w:p>
    <w:p w:rsidR="00EE4111" w:rsidRPr="00EE4111" w:rsidRDefault="00EE4111" w:rsidP="00EE4111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 xml:space="preserve">9. Проява на състрадание и чувствителност спрямо проблемите на другите </w:t>
      </w:r>
    </w:p>
    <w:p w:rsidR="00EE4111" w:rsidRDefault="00EE4111" w:rsidP="00EE4111">
      <w:pPr>
        <w:spacing w:after="0"/>
        <w:rPr>
          <w:rFonts w:ascii="Arial" w:hAnsi="Arial" w:cs="Arial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10.Предоставената възможност за агресивни действия редуцира враждебните агресивни наклонности – чрез целенасочени и позитивни дейности/ танци, спорт, театър, занимания по интереси, масови прояви – напр. хепънинг“Не на агресията</w:t>
      </w:r>
      <w:r w:rsidRPr="004100BF">
        <w:rPr>
          <w:rFonts w:ascii="Arial" w:hAnsi="Arial" w:cs="Arial"/>
          <w:bCs/>
          <w:iCs/>
          <w:sz w:val="24"/>
          <w:szCs w:val="24"/>
        </w:rPr>
        <w:t>“/</w:t>
      </w:r>
      <w:r>
        <w:rPr>
          <w:rFonts w:ascii="Arial" w:hAnsi="Arial" w:cs="Arial"/>
          <w:bCs/>
          <w:iCs/>
          <w:sz w:val="24"/>
          <w:szCs w:val="24"/>
        </w:rPr>
        <w:t>.</w:t>
      </w:r>
    </w:p>
    <w:p w:rsidR="00EE4111" w:rsidRPr="004100BF" w:rsidRDefault="00EE4111" w:rsidP="00EE4111">
      <w:pPr>
        <w:spacing w:after="0"/>
        <w:rPr>
          <w:rFonts w:ascii="Arial" w:hAnsi="Arial" w:cs="Arial"/>
          <w:bCs/>
          <w:iCs/>
          <w:sz w:val="24"/>
          <w:szCs w:val="24"/>
        </w:rPr>
      </w:pPr>
    </w:p>
    <w:p w:rsidR="00EE4111" w:rsidRPr="00EE4111" w:rsidRDefault="00EE4111" w:rsidP="00EE411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/>
          <w:bCs/>
          <w:iCs/>
          <w:sz w:val="24"/>
          <w:szCs w:val="24"/>
        </w:rPr>
        <w:t>Техники за превенция на агресията:</w:t>
      </w:r>
    </w:p>
    <w:p w:rsidR="00EE4111" w:rsidRPr="00EE4111" w:rsidRDefault="00EE4111" w:rsidP="00EE4111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Създаване на оптимален емоционален контакт с децата;</w:t>
      </w:r>
    </w:p>
    <w:p w:rsidR="00EE4111" w:rsidRPr="00EE4111" w:rsidRDefault="00EE4111" w:rsidP="00EE4111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Формиране на умения за съвместна дейност;</w:t>
      </w:r>
    </w:p>
    <w:p w:rsidR="00EE4111" w:rsidRPr="00EE4111" w:rsidRDefault="00EE4111" w:rsidP="00EE4111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Формиране на конструктивна социална ангажираност на учениците;</w:t>
      </w:r>
    </w:p>
    <w:p w:rsidR="00EE4111" w:rsidRPr="00EE4111" w:rsidRDefault="00EE4111" w:rsidP="00EE4111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Тренинг в самоконтрол;</w:t>
      </w:r>
    </w:p>
    <w:p w:rsidR="00EE4111" w:rsidRPr="00EE4111" w:rsidRDefault="00EE4111" w:rsidP="00EE4111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Тренинг в комуникативни умения;</w:t>
      </w:r>
    </w:p>
    <w:p w:rsidR="00EE4111" w:rsidRPr="00EE4111" w:rsidRDefault="00EE4111" w:rsidP="00EE4111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Възнаграждаване на поведението, което одобряваме;</w:t>
      </w:r>
    </w:p>
    <w:p w:rsidR="00EE4111" w:rsidRPr="00EE4111" w:rsidRDefault="00EE4111" w:rsidP="00EE4111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Поправяне на поведението, което не можем да позволим.</w:t>
      </w:r>
    </w:p>
    <w:p w:rsidR="00EE4111" w:rsidRPr="00EE4111" w:rsidRDefault="00EE4111" w:rsidP="00EE4111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 xml:space="preserve">Обучение в изграждане на социални умения – моделиране и насърчаване на алтернативно поведение в груповата дейност с нейните разновидности – сътрудничество, взаимодействие и интеграция. </w:t>
      </w:r>
    </w:p>
    <w:p w:rsidR="00EE4111" w:rsidRPr="00EE4111" w:rsidRDefault="00EE4111" w:rsidP="00EE4111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Поставяне на ясни групови правила и възпитаване на алтернативна отговорност у детето – позитивна дейност в детската група, приобщаване, съобразяване и приемане на различията, толерантност.</w:t>
      </w:r>
    </w:p>
    <w:p w:rsidR="00EE4111" w:rsidRPr="00EE4111" w:rsidRDefault="00EE4111" w:rsidP="00EE4111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Хумор, смях и позитивно настроение.</w:t>
      </w:r>
    </w:p>
    <w:p w:rsidR="00EE4111" w:rsidRPr="00EE4111" w:rsidRDefault="00EE4111" w:rsidP="00EE4111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Развитие на съчувствие и взаимопомощ в групата</w:t>
      </w:r>
    </w:p>
    <w:p w:rsidR="00EE4111" w:rsidRDefault="00EE4111" w:rsidP="00EE4111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EE4111">
        <w:rPr>
          <w:rFonts w:ascii="Times New Roman" w:hAnsi="Times New Roman" w:cs="Times New Roman"/>
          <w:bCs/>
          <w:iCs/>
          <w:sz w:val="24"/>
          <w:szCs w:val="24"/>
        </w:rPr>
        <w:t>Умерени, справедливи и своевременно наложени наказания, за въздействие с не агресивни модели на поведение – сдържаност, когнитивни методи за контрол – награда, стимул, поощрение.</w:t>
      </w:r>
    </w:p>
    <w:p w:rsidR="00EE4111" w:rsidRDefault="00EE4111" w:rsidP="00EE4111">
      <w:pPr>
        <w:tabs>
          <w:tab w:val="left" w:pos="31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4111">
        <w:rPr>
          <w:rFonts w:ascii="Times New Roman" w:hAnsi="Times New Roman" w:cs="Times New Roman"/>
          <w:b/>
          <w:sz w:val="24"/>
          <w:szCs w:val="24"/>
          <w:u w:val="single"/>
        </w:rPr>
        <w:t>Интерактивни упражнения</w:t>
      </w:r>
    </w:p>
    <w:p w:rsidR="00EE4111" w:rsidRPr="00EE4111" w:rsidRDefault="00EE4111" w:rsidP="00EE4111">
      <w:pPr>
        <w:tabs>
          <w:tab w:val="left" w:pos="316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62E4" w:rsidRPr="007762E4" w:rsidRDefault="007762E4" w:rsidP="007762E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Раздвижващо упражнение</w:t>
      </w:r>
      <w:r w:rsidRPr="007762E4">
        <w:rPr>
          <w:rFonts w:ascii="Times New Roman" w:hAnsi="Times New Roman" w:cs="Times New Roman"/>
          <w:b/>
          <w:sz w:val="24"/>
          <w:szCs w:val="24"/>
        </w:rPr>
        <w:t xml:space="preserve"> „Стража“.</w:t>
      </w:r>
    </w:p>
    <w:p w:rsidR="007762E4" w:rsidRDefault="007762E4" w:rsidP="0002662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762E4">
        <w:rPr>
          <w:rFonts w:ascii="Times New Roman" w:hAnsi="Times New Roman" w:cs="Times New Roman"/>
          <w:sz w:val="24"/>
          <w:szCs w:val="24"/>
        </w:rPr>
        <w:t>Столовете са подредени в кръг. На всеки стол е седнал „затворник“,</w:t>
      </w:r>
      <w:r w:rsidR="0002662A">
        <w:rPr>
          <w:rFonts w:ascii="Times New Roman" w:hAnsi="Times New Roman" w:cs="Times New Roman"/>
          <w:sz w:val="24"/>
          <w:szCs w:val="24"/>
        </w:rPr>
        <w:t xml:space="preserve"> </w:t>
      </w:r>
      <w:r w:rsidRPr="007762E4">
        <w:rPr>
          <w:rFonts w:ascii="Times New Roman" w:hAnsi="Times New Roman" w:cs="Times New Roman"/>
          <w:sz w:val="24"/>
          <w:szCs w:val="24"/>
        </w:rPr>
        <w:t xml:space="preserve"> ас изключение на един, който е празен.</w:t>
      </w:r>
      <w:r w:rsidR="0002662A">
        <w:rPr>
          <w:rFonts w:ascii="Times New Roman" w:hAnsi="Times New Roman" w:cs="Times New Roman"/>
          <w:sz w:val="24"/>
          <w:szCs w:val="24"/>
        </w:rPr>
        <w:t xml:space="preserve"> </w:t>
      </w:r>
      <w:r w:rsidRPr="007762E4">
        <w:rPr>
          <w:rFonts w:ascii="Times New Roman" w:hAnsi="Times New Roman" w:cs="Times New Roman"/>
          <w:sz w:val="24"/>
          <w:szCs w:val="24"/>
        </w:rPr>
        <w:t>Зад всеки стол стои „стражар“. Стражарят на празния стол се мъчи да подмами някой от затворниците да седне на този стол</w:t>
      </w:r>
      <w:r w:rsidR="0002662A">
        <w:rPr>
          <w:rFonts w:ascii="Times New Roman" w:hAnsi="Times New Roman" w:cs="Times New Roman"/>
          <w:sz w:val="24"/>
          <w:szCs w:val="24"/>
        </w:rPr>
        <w:t xml:space="preserve"> </w:t>
      </w:r>
      <w:r w:rsidRPr="007762E4">
        <w:rPr>
          <w:rFonts w:ascii="Times New Roman" w:hAnsi="Times New Roman" w:cs="Times New Roman"/>
          <w:sz w:val="24"/>
          <w:szCs w:val="24"/>
        </w:rPr>
        <w:t>-  с намигване, с мимика, поглед, жест, махване с ръка.</w:t>
      </w:r>
      <w:r w:rsidR="0002662A">
        <w:rPr>
          <w:rFonts w:ascii="Times New Roman" w:hAnsi="Times New Roman" w:cs="Times New Roman"/>
          <w:sz w:val="24"/>
          <w:szCs w:val="24"/>
        </w:rPr>
        <w:t xml:space="preserve"> </w:t>
      </w:r>
      <w:r w:rsidRPr="007762E4">
        <w:rPr>
          <w:rFonts w:ascii="Times New Roman" w:hAnsi="Times New Roman" w:cs="Times New Roman"/>
          <w:sz w:val="24"/>
          <w:szCs w:val="24"/>
        </w:rPr>
        <w:t>Примамения трябва да скочи от своя стол и да седне на празния.</w:t>
      </w:r>
      <w:r w:rsidR="0002662A">
        <w:rPr>
          <w:rFonts w:ascii="Times New Roman" w:hAnsi="Times New Roman" w:cs="Times New Roman"/>
          <w:sz w:val="24"/>
          <w:szCs w:val="24"/>
        </w:rPr>
        <w:t xml:space="preserve"> </w:t>
      </w:r>
      <w:r w:rsidRPr="007762E4">
        <w:rPr>
          <w:rFonts w:ascii="Times New Roman" w:hAnsi="Times New Roman" w:cs="Times New Roman"/>
          <w:sz w:val="24"/>
          <w:szCs w:val="24"/>
        </w:rPr>
        <w:t>Ако успее играта продължава с друг стражар и т.н.</w:t>
      </w:r>
    </w:p>
    <w:p w:rsidR="007762E4" w:rsidRPr="007762E4" w:rsidRDefault="007762E4" w:rsidP="007762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72269" w:rsidRPr="0020206E" w:rsidRDefault="00672269" w:rsidP="00EE4111">
      <w:pPr>
        <w:pStyle w:val="NormalWeb"/>
        <w:spacing w:before="0" w:beforeAutospacing="0" w:line="276" w:lineRule="auto"/>
        <w:rPr>
          <w:bCs/>
          <w:iCs/>
          <w:noProof/>
          <w:lang w:val="bg-BG"/>
        </w:rPr>
      </w:pPr>
      <w:r w:rsidRPr="00045039">
        <w:rPr>
          <w:b/>
          <w:bCs/>
          <w:iCs/>
          <w:u w:val="single"/>
          <w:lang w:val="bg-BG"/>
        </w:rPr>
        <w:t>Практическа творческа задача</w:t>
      </w:r>
      <w:r w:rsidRPr="0020206E">
        <w:rPr>
          <w:b/>
          <w:bCs/>
          <w:iCs/>
          <w:lang w:val="bg-BG"/>
        </w:rPr>
        <w:t xml:space="preserve"> </w:t>
      </w:r>
      <w:r w:rsidR="00045039">
        <w:rPr>
          <w:b/>
          <w:bCs/>
          <w:iCs/>
          <w:lang w:val="bg-BG"/>
        </w:rPr>
        <w:t xml:space="preserve">- </w:t>
      </w:r>
      <w:r w:rsidR="007C1226" w:rsidRPr="0020206E">
        <w:rPr>
          <w:b/>
          <w:bCs/>
          <w:iCs/>
        </w:rPr>
        <w:t>“</w:t>
      </w:r>
      <w:proofErr w:type="spellStart"/>
      <w:r w:rsidR="007C1226" w:rsidRPr="0020206E">
        <w:rPr>
          <w:b/>
          <w:bCs/>
          <w:iCs/>
        </w:rPr>
        <w:t>Дърво</w:t>
      </w:r>
      <w:proofErr w:type="spellEnd"/>
      <w:r w:rsidR="007C1226" w:rsidRPr="0020206E">
        <w:rPr>
          <w:b/>
          <w:bCs/>
          <w:iCs/>
        </w:rPr>
        <w:t xml:space="preserve"> </w:t>
      </w:r>
      <w:proofErr w:type="spellStart"/>
      <w:r w:rsidR="007C1226" w:rsidRPr="0020206E">
        <w:rPr>
          <w:b/>
          <w:bCs/>
          <w:iCs/>
        </w:rPr>
        <w:t>на</w:t>
      </w:r>
      <w:proofErr w:type="spellEnd"/>
      <w:r w:rsidR="007C1226" w:rsidRPr="0020206E">
        <w:rPr>
          <w:b/>
          <w:bCs/>
          <w:iCs/>
        </w:rPr>
        <w:t xml:space="preserve"> </w:t>
      </w:r>
      <w:proofErr w:type="spellStart"/>
      <w:r w:rsidR="008B3E4C" w:rsidRPr="0020206E">
        <w:rPr>
          <w:b/>
          <w:bCs/>
          <w:iCs/>
        </w:rPr>
        <w:t>проблемит</w:t>
      </w:r>
      <w:r w:rsidR="007C1226" w:rsidRPr="0020206E">
        <w:rPr>
          <w:b/>
          <w:bCs/>
          <w:iCs/>
        </w:rPr>
        <w:t>е</w:t>
      </w:r>
      <w:proofErr w:type="spellEnd"/>
      <w:r w:rsidR="007C1226" w:rsidRPr="0020206E">
        <w:rPr>
          <w:b/>
          <w:bCs/>
          <w:iCs/>
        </w:rPr>
        <w:t>”</w:t>
      </w:r>
      <w:r w:rsidR="00EE4111" w:rsidRPr="0020206E">
        <w:rPr>
          <w:bCs/>
          <w:iCs/>
          <w:noProof/>
        </w:rPr>
        <w:t xml:space="preserve">                                                           </w:t>
      </w:r>
      <w:r w:rsidRPr="0020206E">
        <w:rPr>
          <w:bCs/>
          <w:iCs/>
          <w:noProof/>
          <w:lang w:val="bg-BG"/>
        </w:rPr>
        <w:t xml:space="preserve">    </w:t>
      </w:r>
    </w:p>
    <w:p w:rsidR="007C1226" w:rsidRPr="0020206E" w:rsidRDefault="00672269" w:rsidP="00EE4111">
      <w:pPr>
        <w:pStyle w:val="NormalWeb"/>
        <w:spacing w:before="0" w:beforeAutospacing="0" w:line="276" w:lineRule="auto"/>
      </w:pPr>
      <w:r w:rsidRPr="0020206E">
        <w:rPr>
          <w:bCs/>
          <w:iCs/>
          <w:noProof/>
          <w:lang w:val="bg-BG"/>
        </w:rPr>
        <w:t xml:space="preserve">                                                </w:t>
      </w:r>
      <w:r w:rsidR="000901DD" w:rsidRPr="0020206E">
        <w:rPr>
          <w:bCs/>
          <w:iCs/>
          <w:noProof/>
          <w:lang w:val="bg-BG" w:eastAsia="bg-BG"/>
        </w:rPr>
        <w:drawing>
          <wp:inline distT="0" distB="0" distL="0" distR="0">
            <wp:extent cx="702622" cy="956231"/>
            <wp:effectExtent l="0" t="0" r="2540" b="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dd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622" cy="956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1226" w:rsidRPr="0020206E" w:rsidRDefault="007C1226" w:rsidP="00EE4111">
      <w:pPr>
        <w:pStyle w:val="ListParagraph"/>
        <w:numPr>
          <w:ilvl w:val="0"/>
          <w:numId w:val="46"/>
        </w:numPr>
        <w:tabs>
          <w:tab w:val="left" w:pos="284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Cs/>
          <w:iCs/>
          <w:sz w:val="24"/>
          <w:szCs w:val="24"/>
        </w:rPr>
        <w:t>Ритуал за премахване на недопустимо поведение и лоши навици</w:t>
      </w:r>
      <w:r w:rsidR="00EE4111" w:rsidRPr="0020206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7C1226" w:rsidRPr="0020206E" w:rsidRDefault="007C1226" w:rsidP="00EE4111">
      <w:pPr>
        <w:pStyle w:val="ListParagraph"/>
        <w:numPr>
          <w:ilvl w:val="0"/>
          <w:numId w:val="46"/>
        </w:num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Cs/>
          <w:iCs/>
          <w:sz w:val="24"/>
          <w:szCs w:val="24"/>
        </w:rPr>
        <w:t>Разказваме на децата приказка за един човек, който вечер оставял на дървото</w:t>
      </w:r>
      <w:r w:rsidR="00EE4111" w:rsidRPr="0020206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0206E">
        <w:rPr>
          <w:rFonts w:ascii="Times New Roman" w:hAnsi="Times New Roman" w:cs="Times New Roman"/>
          <w:bCs/>
          <w:iCs/>
          <w:sz w:val="24"/>
          <w:szCs w:val="24"/>
        </w:rPr>
        <w:t xml:space="preserve">пред дома си проблемите в работата, за да не притеснява близките си с тях. </w:t>
      </w:r>
    </w:p>
    <w:p w:rsidR="00C02E6B" w:rsidRPr="0020206E" w:rsidRDefault="007C1226" w:rsidP="00EE4111">
      <w:pPr>
        <w:pStyle w:val="ListParagraph"/>
        <w:numPr>
          <w:ilvl w:val="0"/>
          <w:numId w:val="46"/>
        </w:num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Cs/>
          <w:iCs/>
          <w:sz w:val="24"/>
          <w:szCs w:val="24"/>
        </w:rPr>
        <w:t>Изработваме заедно с децата дърво,на което децата могат да оставят в края</w:t>
      </w:r>
    </w:p>
    <w:p w:rsidR="007C1226" w:rsidRPr="0020206E" w:rsidRDefault="007C1226" w:rsidP="00C02E6B">
      <w:pPr>
        <w:spacing w:after="0"/>
        <w:ind w:left="720"/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Cs/>
          <w:iCs/>
          <w:sz w:val="24"/>
          <w:szCs w:val="24"/>
        </w:rPr>
        <w:t xml:space="preserve"> на деня обидни думи, мрачно настроение, лоши постъпки.</w:t>
      </w:r>
    </w:p>
    <w:p w:rsidR="00D83963" w:rsidRPr="0020206E" w:rsidRDefault="00D83963" w:rsidP="00EE4111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:rsidR="0020206E" w:rsidRPr="0020206E" w:rsidRDefault="0020206E" w:rsidP="004100BF">
      <w:pPr>
        <w:ind w:left="720" w:hanging="72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206E" w:rsidRPr="0020206E" w:rsidRDefault="0020206E" w:rsidP="004100BF">
      <w:pPr>
        <w:ind w:left="720" w:hanging="72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206E" w:rsidRDefault="0020206E" w:rsidP="004100BF">
      <w:pPr>
        <w:ind w:left="720" w:hanging="72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206E" w:rsidRDefault="0020206E" w:rsidP="004100BF">
      <w:pPr>
        <w:ind w:left="720" w:hanging="72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00215" w:rsidRPr="0020206E" w:rsidRDefault="007C1226" w:rsidP="004100BF">
      <w:pPr>
        <w:ind w:left="720" w:hanging="72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/>
          <w:bCs/>
          <w:iCs/>
          <w:sz w:val="24"/>
          <w:szCs w:val="24"/>
        </w:rPr>
        <w:t>Игри</w:t>
      </w:r>
      <w:r w:rsidR="004E6916" w:rsidRPr="0020206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за превенция на агресията</w:t>
      </w:r>
    </w:p>
    <w:p w:rsidR="004E6916" w:rsidRPr="0020206E" w:rsidRDefault="004E6916" w:rsidP="004E6916">
      <w:pPr>
        <w:ind w:left="720"/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/>
          <w:bCs/>
          <w:iCs/>
          <w:sz w:val="24"/>
          <w:szCs w:val="24"/>
        </w:rPr>
        <w:t>“Цветето на доброто” </w:t>
      </w:r>
    </w:p>
    <w:p w:rsidR="002769E1" w:rsidRPr="0020206E" w:rsidRDefault="00343910" w:rsidP="004E6916">
      <w:pPr>
        <w:numPr>
          <w:ilvl w:val="0"/>
          <w:numId w:val="4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Cs/>
          <w:iCs/>
          <w:sz w:val="24"/>
          <w:szCs w:val="24"/>
        </w:rPr>
        <w:t xml:space="preserve">Всяко дете разполага с цвете, което трябва да подари на някого и да каже какво харесва в него. Всеки има право да получи само едно цвете – последните нямат право на избор на дете, така че им се налага да търсят добро и в този, който не им е приятел. </w:t>
      </w:r>
    </w:p>
    <w:p w:rsidR="004E6916" w:rsidRPr="0020206E" w:rsidRDefault="007C1226" w:rsidP="007C1226">
      <w:pPr>
        <w:ind w:left="720"/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/>
          <w:bCs/>
          <w:iCs/>
          <w:sz w:val="24"/>
          <w:szCs w:val="24"/>
        </w:rPr>
        <w:t>„Магическа пръчка”</w:t>
      </w:r>
      <w:r w:rsidR="004E6916" w:rsidRPr="0020206E">
        <w:rPr>
          <w:rFonts w:ascii="Times New Roman" w:hAnsi="Times New Roman" w:cs="Times New Roman"/>
          <w:bCs/>
          <w:iCs/>
          <w:sz w:val="24"/>
          <w:szCs w:val="24"/>
        </w:rPr>
        <w:t>“</w:t>
      </w:r>
    </w:p>
    <w:p w:rsidR="004E6916" w:rsidRPr="0020206E" w:rsidRDefault="004E6916" w:rsidP="004E6916">
      <w:pPr>
        <w:numPr>
          <w:ilvl w:val="0"/>
          <w:numId w:val="4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Cs/>
          <w:iCs/>
          <w:sz w:val="24"/>
          <w:szCs w:val="24"/>
        </w:rPr>
        <w:t>Едно от децата държи малка пръчка, с която докосва друго дете и му казва какво би искало да промени в себе си, за да му стане приятел.</w:t>
      </w:r>
    </w:p>
    <w:p w:rsidR="004E6916" w:rsidRPr="0020206E" w:rsidRDefault="004E6916" w:rsidP="004E6916">
      <w:pPr>
        <w:ind w:left="720"/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Cs/>
          <w:iCs/>
          <w:sz w:val="24"/>
          <w:szCs w:val="24"/>
        </w:rPr>
        <w:t>“</w:t>
      </w:r>
      <w:r w:rsidRPr="0020206E">
        <w:rPr>
          <w:rFonts w:ascii="Times New Roman" w:hAnsi="Times New Roman" w:cs="Times New Roman"/>
          <w:b/>
          <w:bCs/>
          <w:iCs/>
          <w:sz w:val="24"/>
          <w:szCs w:val="24"/>
        </w:rPr>
        <w:t>Довърши изречението</w:t>
      </w:r>
      <w:r w:rsidRPr="0020206E">
        <w:rPr>
          <w:rFonts w:ascii="Times New Roman" w:hAnsi="Times New Roman" w:cs="Times New Roman"/>
          <w:bCs/>
          <w:iCs/>
          <w:sz w:val="24"/>
          <w:szCs w:val="24"/>
        </w:rPr>
        <w:t>”</w:t>
      </w:r>
    </w:p>
    <w:p w:rsidR="002769E1" w:rsidRPr="0020206E" w:rsidRDefault="00343910" w:rsidP="004E6916">
      <w:pPr>
        <w:numPr>
          <w:ilvl w:val="0"/>
          <w:numId w:val="4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Cs/>
          <w:iCs/>
          <w:sz w:val="24"/>
          <w:szCs w:val="24"/>
        </w:rPr>
        <w:t xml:space="preserve">Влязох в </w:t>
      </w:r>
      <w:r w:rsidR="00D83963" w:rsidRPr="0020206E">
        <w:rPr>
          <w:rFonts w:ascii="Times New Roman" w:hAnsi="Times New Roman" w:cs="Times New Roman"/>
          <w:bCs/>
          <w:iCs/>
          <w:sz w:val="24"/>
          <w:szCs w:val="24"/>
        </w:rPr>
        <w:t>училище</w:t>
      </w:r>
      <w:r w:rsidRPr="0020206E">
        <w:rPr>
          <w:rFonts w:ascii="Times New Roman" w:hAnsi="Times New Roman" w:cs="Times New Roman"/>
          <w:bCs/>
          <w:iCs/>
          <w:sz w:val="24"/>
          <w:szCs w:val="24"/>
        </w:rPr>
        <w:t xml:space="preserve"> весел, защото……</w:t>
      </w:r>
    </w:p>
    <w:p w:rsidR="002769E1" w:rsidRPr="0020206E" w:rsidRDefault="00343910" w:rsidP="004E6916">
      <w:pPr>
        <w:numPr>
          <w:ilvl w:val="0"/>
          <w:numId w:val="4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Cs/>
          <w:iCs/>
          <w:sz w:val="24"/>
          <w:szCs w:val="24"/>
        </w:rPr>
        <w:t>Имам много(малко)приятели защото………</w:t>
      </w:r>
    </w:p>
    <w:p w:rsidR="002769E1" w:rsidRPr="0020206E" w:rsidRDefault="00343910" w:rsidP="004E6916">
      <w:pPr>
        <w:numPr>
          <w:ilvl w:val="0"/>
          <w:numId w:val="4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Cs/>
          <w:iCs/>
          <w:sz w:val="24"/>
          <w:szCs w:val="24"/>
        </w:rPr>
        <w:t>Тъжен съм, когато…………………….</w:t>
      </w:r>
    </w:p>
    <w:p w:rsidR="002769E1" w:rsidRPr="0020206E" w:rsidRDefault="00343910" w:rsidP="004E6916">
      <w:pPr>
        <w:numPr>
          <w:ilvl w:val="0"/>
          <w:numId w:val="42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20206E">
        <w:rPr>
          <w:rFonts w:ascii="Times New Roman" w:hAnsi="Times New Roman" w:cs="Times New Roman"/>
          <w:bCs/>
          <w:iCs/>
          <w:sz w:val="24"/>
          <w:szCs w:val="24"/>
        </w:rPr>
        <w:t>Смея се с глас, когато…………………………….</w:t>
      </w:r>
    </w:p>
    <w:p w:rsidR="004E6916" w:rsidRPr="0020206E" w:rsidRDefault="004E6916" w:rsidP="004E6916">
      <w:pPr>
        <w:ind w:left="720"/>
        <w:rPr>
          <w:rFonts w:ascii="Times New Roman" w:hAnsi="Times New Roman" w:cs="Times New Roman"/>
          <w:bCs/>
          <w:iCs/>
          <w:sz w:val="24"/>
          <w:szCs w:val="24"/>
        </w:rPr>
      </w:pPr>
    </w:p>
    <w:p w:rsidR="00843F68" w:rsidRPr="0020206E" w:rsidRDefault="00843F68" w:rsidP="00843F68">
      <w:pPr>
        <w:rPr>
          <w:rFonts w:ascii="Times New Roman" w:hAnsi="Times New Roman" w:cs="Times New Roman"/>
          <w:bCs/>
          <w:iCs/>
          <w:sz w:val="28"/>
          <w:szCs w:val="28"/>
        </w:rPr>
      </w:pPr>
    </w:p>
    <w:sectPr w:rsidR="00843F68" w:rsidRPr="0020206E" w:rsidSect="00291F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991" w:bottom="709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8A7" w:rsidRDefault="008418A7" w:rsidP="005C52E6">
      <w:pPr>
        <w:spacing w:after="0" w:line="240" w:lineRule="auto"/>
      </w:pPr>
      <w:r>
        <w:separator/>
      </w:r>
    </w:p>
  </w:endnote>
  <w:endnote w:type="continuationSeparator" w:id="0">
    <w:p w:rsidR="008418A7" w:rsidRDefault="008418A7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1DD" w:rsidRDefault="000901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78239"/>
      <w:docPartObj>
        <w:docPartGallery w:val="Page Numbers (Bottom of Page)"/>
        <w:docPartUnique/>
      </w:docPartObj>
    </w:sdtPr>
    <w:sdtEndPr/>
    <w:sdtContent>
      <w:p w:rsidR="00B50E76" w:rsidRDefault="0091787E">
        <w:pPr>
          <w:pStyle w:val="Footer"/>
          <w:jc w:val="right"/>
        </w:pPr>
        <w:r>
          <w:fldChar w:fldCharType="begin"/>
        </w:r>
        <w:r w:rsidR="00896DC4">
          <w:instrText xml:space="preserve"> PAGE   \* MERGEFORMAT </w:instrText>
        </w:r>
        <w:r>
          <w:fldChar w:fldCharType="separate"/>
        </w:r>
        <w:r w:rsidR="0002662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50E76" w:rsidRDefault="00B50E7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1DD" w:rsidRDefault="000901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8A7" w:rsidRDefault="008418A7" w:rsidP="005C52E6">
      <w:pPr>
        <w:spacing w:after="0" w:line="240" w:lineRule="auto"/>
      </w:pPr>
      <w:r>
        <w:separator/>
      </w:r>
    </w:p>
  </w:footnote>
  <w:footnote w:type="continuationSeparator" w:id="0">
    <w:p w:rsidR="008418A7" w:rsidRDefault="008418A7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1DD" w:rsidRDefault="000901D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E76" w:rsidRDefault="00B126D5" w:rsidP="005C52E6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5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50E76" w:rsidRPr="002E1B67" w:rsidRDefault="00B50E76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3228FC" w:rsidRDefault="003228FC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B50E76" w:rsidRDefault="008418A7" w:rsidP="00213D03">
    <w:pPr>
      <w:pStyle w:val="Header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2" o:spid="_x0000_s2049" type="#_x0000_t202" style="position:absolute;left:0;text-align:left;margin-left:397.45pt;margin-top:2.45pt;width:109.55pt;height:30.6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" filled="f" stroked="f">
          <v:textbox>
            <w:txbxContent>
              <w:p w:rsidR="00213D03" w:rsidRPr="00213D03" w:rsidRDefault="00213D03" w:rsidP="00213D03">
                <w:pPr>
                  <w:jc w:val="center"/>
                  <w:rPr>
                    <w:sz w:val="20"/>
                  </w:rPr>
                </w:pPr>
                <w:r w:rsidRPr="00213D03">
                  <w:rPr>
                    <w:b/>
                    <w:sz w:val="18"/>
                    <w:szCs w:val="20"/>
                  </w:rPr>
                  <w:t>Сдружение ЦОПСИ</w:t>
                </w:r>
              </w:p>
            </w:txbxContent>
          </v:textbox>
        </v:shape>
      </w:pict>
    </w:r>
    <w:r w:rsidR="003228FC"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1B38DB" w:rsidRDefault="003228FC" w:rsidP="00213D03">
    <w:pPr>
      <w:pStyle w:val="Header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младите"Договор № 25-00-13/17.07.2017 г.</w:t>
    </w:r>
  </w:p>
  <w:p w:rsidR="003228FC" w:rsidRPr="00B126D5" w:rsidRDefault="000A5D15" w:rsidP="00B126D5">
    <w:pPr>
      <w:pStyle w:val="Header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</w:p>
  <w:p w:rsidR="00B50E76" w:rsidRPr="00B126D5" w:rsidRDefault="00B50E76">
    <w:pPr>
      <w:pStyle w:val="Header"/>
      <w:rPr>
        <w:b/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1DD" w:rsidRDefault="000901D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8.75pt;height:8.75pt" o:bullet="t">
        <v:imagedata r:id="rId1" o:title="art533F"/>
      </v:shape>
    </w:pict>
  </w:numPicBullet>
  <w:numPicBullet w:numPicBulletId="1">
    <w:pict>
      <v:shape id="_x0000_i1029" type="#_x0000_t75" style="width:8.75pt;height:8.75pt" o:bullet="t">
        <v:imagedata r:id="rId2" o:title="art66EC"/>
      </v:shape>
    </w:pict>
  </w:numPicBullet>
  <w:abstractNum w:abstractNumId="0">
    <w:nsid w:val="005F6DF8"/>
    <w:multiLevelType w:val="hybridMultilevel"/>
    <w:tmpl w:val="22E4F420"/>
    <w:lvl w:ilvl="0" w:tplc="06740D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FE0D0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D021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C60B4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B82B4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DE2FE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C8B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AD90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98E80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0EC7D1A"/>
    <w:multiLevelType w:val="hybridMultilevel"/>
    <w:tmpl w:val="2564B93E"/>
    <w:lvl w:ilvl="0" w:tplc="265E34E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5621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0B38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64221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A6B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4E3C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2E541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3ED95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94466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2C9169A"/>
    <w:multiLevelType w:val="hybridMultilevel"/>
    <w:tmpl w:val="761EBDB0"/>
    <w:lvl w:ilvl="0" w:tplc="BE5205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5E8AB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7A4D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E83EB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98B8C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68D4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0EA2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20B65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2A6CD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2F10452"/>
    <w:multiLevelType w:val="hybridMultilevel"/>
    <w:tmpl w:val="F9A82EBC"/>
    <w:lvl w:ilvl="0" w:tplc="67C66E6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D0758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32B9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C8436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9CFF0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05A573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525C2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7C270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42AEB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3057CD1"/>
    <w:multiLevelType w:val="hybridMultilevel"/>
    <w:tmpl w:val="482E7924"/>
    <w:lvl w:ilvl="0" w:tplc="F39062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5267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5E26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6C7C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2C12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FAAF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CC04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A2D2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25605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7447E33"/>
    <w:multiLevelType w:val="hybridMultilevel"/>
    <w:tmpl w:val="8D7410FE"/>
    <w:lvl w:ilvl="0" w:tplc="5BB6D2A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405E9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8E364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50D3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0CBEF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B073C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98FFF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96200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1A27F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7EF1089"/>
    <w:multiLevelType w:val="hybridMultilevel"/>
    <w:tmpl w:val="1D140F1C"/>
    <w:lvl w:ilvl="0" w:tplc="024EA60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86811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A4A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F2924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8ACF9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A2CBE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1A75F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72E6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BA432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1157877"/>
    <w:multiLevelType w:val="hybridMultilevel"/>
    <w:tmpl w:val="87822CA4"/>
    <w:lvl w:ilvl="0" w:tplc="E6E8F8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DC3AE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2852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C4589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C2E5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4CBE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10FC5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C40FD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03A2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6CD6606"/>
    <w:multiLevelType w:val="hybridMultilevel"/>
    <w:tmpl w:val="6A00FC62"/>
    <w:lvl w:ilvl="0" w:tplc="C27CAC7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74605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9E724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48E65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6EF5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E2AC8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A0363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C42AF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06079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DA57448"/>
    <w:multiLevelType w:val="hybridMultilevel"/>
    <w:tmpl w:val="723018D0"/>
    <w:lvl w:ilvl="0" w:tplc="4C2EEE2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1818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5ED75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8A3A4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D6A86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F478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824F7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746AD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08771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9E4509A"/>
    <w:multiLevelType w:val="hybridMultilevel"/>
    <w:tmpl w:val="D8049FD8"/>
    <w:lvl w:ilvl="0" w:tplc="AC8AD1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0D4E0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5A8F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768DFE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392EDE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08FA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EB230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00C12D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86B6D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2AB87E7D"/>
    <w:multiLevelType w:val="hybridMultilevel"/>
    <w:tmpl w:val="8A28B3FC"/>
    <w:lvl w:ilvl="0" w:tplc="4C7C8C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DC8AE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F2ABA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7ACC0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F64C6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54722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40AF9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32F0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422BC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0B07A4B"/>
    <w:multiLevelType w:val="hybridMultilevel"/>
    <w:tmpl w:val="B3D0CA2E"/>
    <w:lvl w:ilvl="0" w:tplc="BF082B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8888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4CE2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D09D6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BE5E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A8F4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B2D31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16A32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5412F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1216A58"/>
    <w:multiLevelType w:val="hybridMultilevel"/>
    <w:tmpl w:val="87903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1C421A"/>
    <w:multiLevelType w:val="hybridMultilevel"/>
    <w:tmpl w:val="76DEB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E97B87"/>
    <w:multiLevelType w:val="hybridMultilevel"/>
    <w:tmpl w:val="99C0D144"/>
    <w:lvl w:ilvl="0" w:tplc="A25E87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AC57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909AD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8890B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3CF65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DCEBE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32B3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74B37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3EDBB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0D6E5B"/>
    <w:multiLevelType w:val="hybridMultilevel"/>
    <w:tmpl w:val="F58CAF7E"/>
    <w:lvl w:ilvl="0" w:tplc="208E2AF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CCB68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6A798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584064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8747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F0081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30855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2AD68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2CE94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B355B7"/>
    <w:multiLevelType w:val="hybridMultilevel"/>
    <w:tmpl w:val="3894D5E8"/>
    <w:lvl w:ilvl="0" w:tplc="D548E7C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1ABF02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3A9474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C03D1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8418D4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A0A3E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562A7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C276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FE843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EF5A17"/>
    <w:multiLevelType w:val="hybridMultilevel"/>
    <w:tmpl w:val="CA800AD6"/>
    <w:lvl w:ilvl="0" w:tplc="F436712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D2CFC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B8232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54737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70148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42E4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86855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B4ACB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E2CC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74220CD"/>
    <w:multiLevelType w:val="hybridMultilevel"/>
    <w:tmpl w:val="18605C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AB6396"/>
    <w:multiLevelType w:val="hybridMultilevel"/>
    <w:tmpl w:val="72489532"/>
    <w:lvl w:ilvl="0" w:tplc="45240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8CD9F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E6CDE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1224E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6C4C4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8F3B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F635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0AB5D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08DC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81E2861"/>
    <w:multiLevelType w:val="hybridMultilevel"/>
    <w:tmpl w:val="AB789BD4"/>
    <w:lvl w:ilvl="0" w:tplc="95DC9CA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94E60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30B0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E6250C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5E64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C245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7AEEC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08E9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0FED3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399845E5"/>
    <w:multiLevelType w:val="hybridMultilevel"/>
    <w:tmpl w:val="4B8CA472"/>
    <w:lvl w:ilvl="0" w:tplc="2C98343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302CA0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A8C28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2D464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347168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A6335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A6486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BEB97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54A69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D56C7C"/>
    <w:multiLevelType w:val="hybridMultilevel"/>
    <w:tmpl w:val="34086004"/>
    <w:lvl w:ilvl="0" w:tplc="D4C87A0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B2792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47B4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82707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6E7D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E881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428AE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6ACDF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4858A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AC71FFD"/>
    <w:multiLevelType w:val="hybridMultilevel"/>
    <w:tmpl w:val="E67E2DDA"/>
    <w:lvl w:ilvl="0" w:tplc="6E12050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37A2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4826CE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B47F4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44E1E8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726AF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7E838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78105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70DB88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CB70B7C"/>
    <w:multiLevelType w:val="hybridMultilevel"/>
    <w:tmpl w:val="9CBC720E"/>
    <w:lvl w:ilvl="0" w:tplc="EB5013B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4269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42E74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E27F4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988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5CCD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4A1DD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949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84C1EB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3E4F2A72"/>
    <w:multiLevelType w:val="hybridMultilevel"/>
    <w:tmpl w:val="F1283A62"/>
    <w:lvl w:ilvl="0" w:tplc="A4386DAC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3E4862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E1E3CCE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908AE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56E87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485CF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A2A2C4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5E18A2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FC212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FFD13CE"/>
    <w:multiLevelType w:val="hybridMultilevel"/>
    <w:tmpl w:val="DE90C826"/>
    <w:lvl w:ilvl="0" w:tplc="13F857A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58C09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EAD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C6239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A7F9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A2593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1833E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68C99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5E4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15A5E81"/>
    <w:multiLevelType w:val="hybridMultilevel"/>
    <w:tmpl w:val="AFEEE6B8"/>
    <w:lvl w:ilvl="0" w:tplc="CD468EBA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0810C0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BC50A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5C860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EA5BF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0E9A5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D0805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3E6FA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381F9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2AA2EC5"/>
    <w:multiLevelType w:val="hybridMultilevel"/>
    <w:tmpl w:val="0A5A755A"/>
    <w:lvl w:ilvl="0" w:tplc="9CB07DE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1070A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F0F4B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1023E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2480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D0FB1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ACDED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C4CC2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1BE0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42AC0AE3"/>
    <w:multiLevelType w:val="hybridMultilevel"/>
    <w:tmpl w:val="9208B6E8"/>
    <w:lvl w:ilvl="0" w:tplc="85A6D32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BABE8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5C067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AFC6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3C35A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CE054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A0F48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C318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9255A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32819F6"/>
    <w:multiLevelType w:val="hybridMultilevel"/>
    <w:tmpl w:val="5106BD18"/>
    <w:lvl w:ilvl="0" w:tplc="DCFC3522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F4F6B2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3A3C6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0CD79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ACC3A6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EC2D70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74B51E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8C8CE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92A0CC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62D7D03"/>
    <w:multiLevelType w:val="hybridMultilevel"/>
    <w:tmpl w:val="400A2E58"/>
    <w:lvl w:ilvl="0" w:tplc="4FBA0C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C007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92317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D443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52FCD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32AE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E6DB9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82A50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D07C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33902E8"/>
    <w:multiLevelType w:val="hybridMultilevel"/>
    <w:tmpl w:val="7520A8C0"/>
    <w:lvl w:ilvl="0" w:tplc="4DE819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EDB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9214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4447C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E68E0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2B622A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21B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4822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74171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44C38EE"/>
    <w:multiLevelType w:val="hybridMultilevel"/>
    <w:tmpl w:val="9088496A"/>
    <w:lvl w:ilvl="0" w:tplc="BBA66FF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474BE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22CD08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FAFD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53C73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00A509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BFE2CE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5F4CA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F831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>
    <w:nsid w:val="5671623E"/>
    <w:multiLevelType w:val="hybridMultilevel"/>
    <w:tmpl w:val="6DBEA91C"/>
    <w:lvl w:ilvl="0" w:tplc="3618B9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76A7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54BF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E88E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96B4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B4CD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645D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6843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E06C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582D0F80"/>
    <w:multiLevelType w:val="hybridMultilevel"/>
    <w:tmpl w:val="BC106CDA"/>
    <w:lvl w:ilvl="0" w:tplc="7C88FE5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C202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3C260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A4D04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271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50D61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D0233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783C0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B8B7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AB22508"/>
    <w:multiLevelType w:val="hybridMultilevel"/>
    <w:tmpl w:val="2158B97C"/>
    <w:lvl w:ilvl="0" w:tplc="D06E94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D485B08"/>
    <w:multiLevelType w:val="hybridMultilevel"/>
    <w:tmpl w:val="22BCCC66"/>
    <w:lvl w:ilvl="0" w:tplc="E3EED52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7A16C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C447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E0C61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C210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2DAA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C4FBC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2E2CF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8E259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2C0349E"/>
    <w:multiLevelType w:val="hybridMultilevel"/>
    <w:tmpl w:val="AD54E944"/>
    <w:lvl w:ilvl="0" w:tplc="5942B0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CC5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F0BB2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A4A2DD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8C228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A83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4850F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BAF2B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C286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80440E3"/>
    <w:multiLevelType w:val="hybridMultilevel"/>
    <w:tmpl w:val="18C46F74"/>
    <w:lvl w:ilvl="0" w:tplc="4FEC8BA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F4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BA645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005C7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34F00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8C92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20E82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A62AE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FAA5B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6A1B51C7"/>
    <w:multiLevelType w:val="hybridMultilevel"/>
    <w:tmpl w:val="F8C422B6"/>
    <w:lvl w:ilvl="0" w:tplc="FE604E6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FEA9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BEF8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1A65C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44E6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B4AD9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8CF09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A052F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9C53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BA8497D"/>
    <w:multiLevelType w:val="hybridMultilevel"/>
    <w:tmpl w:val="1C206FA6"/>
    <w:lvl w:ilvl="0" w:tplc="A9941C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F6963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FC829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1CE3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AC11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A417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8210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B8023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DCC2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0A82895"/>
    <w:multiLevelType w:val="hybridMultilevel"/>
    <w:tmpl w:val="2222EAD4"/>
    <w:lvl w:ilvl="0" w:tplc="6C40640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92545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DCB6E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38516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4ED71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56C29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6A2C3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363FB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87F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8AB1964"/>
    <w:multiLevelType w:val="hybridMultilevel"/>
    <w:tmpl w:val="72D83130"/>
    <w:lvl w:ilvl="0" w:tplc="515EFB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B865F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1EEEE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54E6A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B0EFE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F2BFE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CE832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A4697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A2B3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A415A0F"/>
    <w:multiLevelType w:val="hybridMultilevel"/>
    <w:tmpl w:val="50182B60"/>
    <w:lvl w:ilvl="0" w:tplc="45263E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1A12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4A86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F0BB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7A4B6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18DE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C06AE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7233C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BED48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F510AD8"/>
    <w:multiLevelType w:val="hybridMultilevel"/>
    <w:tmpl w:val="079415C0"/>
    <w:lvl w:ilvl="0" w:tplc="0E38E04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436A6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046C0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C5642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47CC6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0631C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988415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34098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52E54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0"/>
  </w:num>
  <w:num w:numId="2">
    <w:abstractNumId w:val="34"/>
  </w:num>
  <w:num w:numId="3">
    <w:abstractNumId w:val="46"/>
  </w:num>
  <w:num w:numId="4">
    <w:abstractNumId w:val="4"/>
  </w:num>
  <w:num w:numId="5">
    <w:abstractNumId w:val="42"/>
  </w:num>
  <w:num w:numId="6">
    <w:abstractNumId w:val="16"/>
  </w:num>
  <w:num w:numId="7">
    <w:abstractNumId w:val="3"/>
  </w:num>
  <w:num w:numId="8">
    <w:abstractNumId w:val="44"/>
  </w:num>
  <w:num w:numId="9">
    <w:abstractNumId w:val="39"/>
  </w:num>
  <w:num w:numId="10">
    <w:abstractNumId w:val="7"/>
  </w:num>
  <w:num w:numId="11">
    <w:abstractNumId w:val="41"/>
  </w:num>
  <w:num w:numId="12">
    <w:abstractNumId w:val="5"/>
  </w:num>
  <w:num w:numId="13">
    <w:abstractNumId w:val="2"/>
  </w:num>
  <w:num w:numId="14">
    <w:abstractNumId w:val="43"/>
  </w:num>
  <w:num w:numId="15">
    <w:abstractNumId w:val="23"/>
  </w:num>
  <w:num w:numId="16">
    <w:abstractNumId w:val="33"/>
  </w:num>
  <w:num w:numId="17">
    <w:abstractNumId w:val="15"/>
  </w:num>
  <w:num w:numId="18">
    <w:abstractNumId w:val="25"/>
  </w:num>
  <w:num w:numId="19">
    <w:abstractNumId w:val="45"/>
  </w:num>
  <w:num w:numId="20">
    <w:abstractNumId w:val="40"/>
  </w:num>
  <w:num w:numId="21">
    <w:abstractNumId w:val="29"/>
  </w:num>
  <w:num w:numId="22">
    <w:abstractNumId w:val="37"/>
  </w:num>
  <w:num w:numId="23">
    <w:abstractNumId w:val="12"/>
  </w:num>
  <w:num w:numId="24">
    <w:abstractNumId w:val="32"/>
  </w:num>
  <w:num w:numId="25">
    <w:abstractNumId w:val="20"/>
  </w:num>
  <w:num w:numId="26">
    <w:abstractNumId w:val="11"/>
  </w:num>
  <w:num w:numId="27">
    <w:abstractNumId w:val="6"/>
  </w:num>
  <w:num w:numId="28">
    <w:abstractNumId w:val="27"/>
  </w:num>
  <w:num w:numId="29">
    <w:abstractNumId w:val="0"/>
  </w:num>
  <w:num w:numId="30">
    <w:abstractNumId w:val="18"/>
  </w:num>
  <w:num w:numId="31">
    <w:abstractNumId w:val="9"/>
  </w:num>
  <w:num w:numId="32">
    <w:abstractNumId w:val="1"/>
  </w:num>
  <w:num w:numId="33">
    <w:abstractNumId w:val="8"/>
  </w:num>
  <w:num w:numId="34">
    <w:abstractNumId w:val="30"/>
  </w:num>
  <w:num w:numId="35">
    <w:abstractNumId w:val="38"/>
  </w:num>
  <w:num w:numId="36">
    <w:abstractNumId w:val="36"/>
  </w:num>
  <w:num w:numId="37">
    <w:abstractNumId w:val="17"/>
  </w:num>
  <w:num w:numId="38">
    <w:abstractNumId w:val="24"/>
  </w:num>
  <w:num w:numId="39">
    <w:abstractNumId w:val="28"/>
  </w:num>
  <w:num w:numId="40">
    <w:abstractNumId w:val="31"/>
  </w:num>
  <w:num w:numId="41">
    <w:abstractNumId w:val="26"/>
  </w:num>
  <w:num w:numId="42">
    <w:abstractNumId w:val="35"/>
  </w:num>
  <w:num w:numId="43">
    <w:abstractNumId w:val="21"/>
  </w:num>
  <w:num w:numId="44">
    <w:abstractNumId w:val="22"/>
  </w:num>
  <w:num w:numId="45">
    <w:abstractNumId w:val="19"/>
  </w:num>
  <w:num w:numId="46">
    <w:abstractNumId w:val="14"/>
  </w:num>
  <w:num w:numId="47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52E6"/>
    <w:rsid w:val="00003724"/>
    <w:rsid w:val="00005255"/>
    <w:rsid w:val="000057FB"/>
    <w:rsid w:val="00005BAE"/>
    <w:rsid w:val="00014B76"/>
    <w:rsid w:val="000200C2"/>
    <w:rsid w:val="0002662A"/>
    <w:rsid w:val="0003131F"/>
    <w:rsid w:val="00033DC2"/>
    <w:rsid w:val="00037F2B"/>
    <w:rsid w:val="00045039"/>
    <w:rsid w:val="00045B24"/>
    <w:rsid w:val="000463DF"/>
    <w:rsid w:val="000471E7"/>
    <w:rsid w:val="000500E9"/>
    <w:rsid w:val="00053982"/>
    <w:rsid w:val="00055794"/>
    <w:rsid w:val="00055975"/>
    <w:rsid w:val="000576A1"/>
    <w:rsid w:val="00062052"/>
    <w:rsid w:val="0006290C"/>
    <w:rsid w:val="00063B24"/>
    <w:rsid w:val="00064BB8"/>
    <w:rsid w:val="0007044C"/>
    <w:rsid w:val="00075005"/>
    <w:rsid w:val="00077454"/>
    <w:rsid w:val="000829DD"/>
    <w:rsid w:val="0008474E"/>
    <w:rsid w:val="000901DD"/>
    <w:rsid w:val="000A5D15"/>
    <w:rsid w:val="000A6907"/>
    <w:rsid w:val="000B1600"/>
    <w:rsid w:val="000B1733"/>
    <w:rsid w:val="000B1A80"/>
    <w:rsid w:val="000B7E74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12EE0"/>
    <w:rsid w:val="001163B5"/>
    <w:rsid w:val="001172BC"/>
    <w:rsid w:val="001264A8"/>
    <w:rsid w:val="00126680"/>
    <w:rsid w:val="001342FD"/>
    <w:rsid w:val="00135415"/>
    <w:rsid w:val="00140C1E"/>
    <w:rsid w:val="00141B66"/>
    <w:rsid w:val="00142DE4"/>
    <w:rsid w:val="00142EF2"/>
    <w:rsid w:val="00145159"/>
    <w:rsid w:val="00147F60"/>
    <w:rsid w:val="001522DE"/>
    <w:rsid w:val="00160AC3"/>
    <w:rsid w:val="0016177A"/>
    <w:rsid w:val="0016196C"/>
    <w:rsid w:val="00164F60"/>
    <w:rsid w:val="00166E47"/>
    <w:rsid w:val="00167297"/>
    <w:rsid w:val="00173D3A"/>
    <w:rsid w:val="001802D5"/>
    <w:rsid w:val="00180B05"/>
    <w:rsid w:val="0018616B"/>
    <w:rsid w:val="00190B95"/>
    <w:rsid w:val="001A0283"/>
    <w:rsid w:val="001A0326"/>
    <w:rsid w:val="001A1B8C"/>
    <w:rsid w:val="001A2790"/>
    <w:rsid w:val="001A6FE5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1F31F3"/>
    <w:rsid w:val="0020206E"/>
    <w:rsid w:val="00203A8C"/>
    <w:rsid w:val="00204811"/>
    <w:rsid w:val="00205E62"/>
    <w:rsid w:val="002068CC"/>
    <w:rsid w:val="0021340D"/>
    <w:rsid w:val="00213D03"/>
    <w:rsid w:val="002150AC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2653"/>
    <w:rsid w:val="002769E1"/>
    <w:rsid w:val="00277BFA"/>
    <w:rsid w:val="002803EA"/>
    <w:rsid w:val="00285425"/>
    <w:rsid w:val="00291FB8"/>
    <w:rsid w:val="002927A7"/>
    <w:rsid w:val="00296C68"/>
    <w:rsid w:val="002A7BFE"/>
    <w:rsid w:val="002B1D48"/>
    <w:rsid w:val="002C0CD9"/>
    <w:rsid w:val="002C1920"/>
    <w:rsid w:val="002C49ED"/>
    <w:rsid w:val="002C7D61"/>
    <w:rsid w:val="002D0315"/>
    <w:rsid w:val="002D058E"/>
    <w:rsid w:val="002E1B67"/>
    <w:rsid w:val="002E3515"/>
    <w:rsid w:val="002E356F"/>
    <w:rsid w:val="002E4033"/>
    <w:rsid w:val="002F2EC3"/>
    <w:rsid w:val="002F6719"/>
    <w:rsid w:val="002F79AA"/>
    <w:rsid w:val="00303290"/>
    <w:rsid w:val="00303EEC"/>
    <w:rsid w:val="003053E9"/>
    <w:rsid w:val="0030732C"/>
    <w:rsid w:val="00320709"/>
    <w:rsid w:val="003228FC"/>
    <w:rsid w:val="00326616"/>
    <w:rsid w:val="00342A22"/>
    <w:rsid w:val="00343910"/>
    <w:rsid w:val="00352145"/>
    <w:rsid w:val="00353A10"/>
    <w:rsid w:val="0035676E"/>
    <w:rsid w:val="00356826"/>
    <w:rsid w:val="00361CE9"/>
    <w:rsid w:val="003621EA"/>
    <w:rsid w:val="0037292D"/>
    <w:rsid w:val="003739E9"/>
    <w:rsid w:val="0037537F"/>
    <w:rsid w:val="0038080E"/>
    <w:rsid w:val="003809FC"/>
    <w:rsid w:val="0038246D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3F7753"/>
    <w:rsid w:val="00400897"/>
    <w:rsid w:val="00404C2A"/>
    <w:rsid w:val="004100BF"/>
    <w:rsid w:val="0041175D"/>
    <w:rsid w:val="004121F8"/>
    <w:rsid w:val="00417A74"/>
    <w:rsid w:val="0043293F"/>
    <w:rsid w:val="004361E4"/>
    <w:rsid w:val="00445DB9"/>
    <w:rsid w:val="00447C81"/>
    <w:rsid w:val="00456BC9"/>
    <w:rsid w:val="0046259E"/>
    <w:rsid w:val="004628D3"/>
    <w:rsid w:val="00483A76"/>
    <w:rsid w:val="00484E60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37CE"/>
    <w:rsid w:val="004E3C22"/>
    <w:rsid w:val="004E3EDE"/>
    <w:rsid w:val="004E6789"/>
    <w:rsid w:val="004E6916"/>
    <w:rsid w:val="004E74D3"/>
    <w:rsid w:val="004F3B66"/>
    <w:rsid w:val="004F7B26"/>
    <w:rsid w:val="005012E3"/>
    <w:rsid w:val="00504918"/>
    <w:rsid w:val="00505CE6"/>
    <w:rsid w:val="00510957"/>
    <w:rsid w:val="00515CF6"/>
    <w:rsid w:val="00517728"/>
    <w:rsid w:val="005303DB"/>
    <w:rsid w:val="005329AE"/>
    <w:rsid w:val="005338F1"/>
    <w:rsid w:val="00534F5F"/>
    <w:rsid w:val="00537FEB"/>
    <w:rsid w:val="00542ABC"/>
    <w:rsid w:val="00543A43"/>
    <w:rsid w:val="00543FA0"/>
    <w:rsid w:val="00551714"/>
    <w:rsid w:val="0056215B"/>
    <w:rsid w:val="00562EAD"/>
    <w:rsid w:val="00585A3A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5F7C9D"/>
    <w:rsid w:val="00607FDB"/>
    <w:rsid w:val="0062094D"/>
    <w:rsid w:val="00621F0F"/>
    <w:rsid w:val="0063054A"/>
    <w:rsid w:val="006322C2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2269"/>
    <w:rsid w:val="00673507"/>
    <w:rsid w:val="00677692"/>
    <w:rsid w:val="006777C9"/>
    <w:rsid w:val="00677CE0"/>
    <w:rsid w:val="006800A5"/>
    <w:rsid w:val="006818C3"/>
    <w:rsid w:val="00697789"/>
    <w:rsid w:val="006B0BE5"/>
    <w:rsid w:val="006B1BD9"/>
    <w:rsid w:val="006B6B33"/>
    <w:rsid w:val="006E08E7"/>
    <w:rsid w:val="006F1D27"/>
    <w:rsid w:val="006F4D06"/>
    <w:rsid w:val="006F6EFE"/>
    <w:rsid w:val="006F7644"/>
    <w:rsid w:val="00703F7E"/>
    <w:rsid w:val="00705002"/>
    <w:rsid w:val="007074A5"/>
    <w:rsid w:val="0071717D"/>
    <w:rsid w:val="0071729F"/>
    <w:rsid w:val="00722A06"/>
    <w:rsid w:val="007353BF"/>
    <w:rsid w:val="00745276"/>
    <w:rsid w:val="00746DF1"/>
    <w:rsid w:val="007535AA"/>
    <w:rsid w:val="00762740"/>
    <w:rsid w:val="00767B51"/>
    <w:rsid w:val="007719BE"/>
    <w:rsid w:val="007744FA"/>
    <w:rsid w:val="007749ED"/>
    <w:rsid w:val="00776043"/>
    <w:rsid w:val="007762E4"/>
    <w:rsid w:val="00781E3B"/>
    <w:rsid w:val="00791119"/>
    <w:rsid w:val="007913DD"/>
    <w:rsid w:val="007A3CBE"/>
    <w:rsid w:val="007A65F4"/>
    <w:rsid w:val="007B1358"/>
    <w:rsid w:val="007B4B45"/>
    <w:rsid w:val="007B5EFA"/>
    <w:rsid w:val="007B764C"/>
    <w:rsid w:val="007C1226"/>
    <w:rsid w:val="007C7021"/>
    <w:rsid w:val="007C7633"/>
    <w:rsid w:val="007D10D3"/>
    <w:rsid w:val="007E31D4"/>
    <w:rsid w:val="007E37E5"/>
    <w:rsid w:val="007E613F"/>
    <w:rsid w:val="007F0BF2"/>
    <w:rsid w:val="007F70E7"/>
    <w:rsid w:val="007F7238"/>
    <w:rsid w:val="007F7B3D"/>
    <w:rsid w:val="00800A00"/>
    <w:rsid w:val="00810BAC"/>
    <w:rsid w:val="00812087"/>
    <w:rsid w:val="0081313A"/>
    <w:rsid w:val="0082235A"/>
    <w:rsid w:val="008258AA"/>
    <w:rsid w:val="008309A2"/>
    <w:rsid w:val="00835C5F"/>
    <w:rsid w:val="008361BC"/>
    <w:rsid w:val="00841502"/>
    <w:rsid w:val="008418A7"/>
    <w:rsid w:val="008434E1"/>
    <w:rsid w:val="008434EF"/>
    <w:rsid w:val="00843F68"/>
    <w:rsid w:val="00845030"/>
    <w:rsid w:val="00850C68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4674"/>
    <w:rsid w:val="00894E55"/>
    <w:rsid w:val="00895950"/>
    <w:rsid w:val="00896DC4"/>
    <w:rsid w:val="008A0F68"/>
    <w:rsid w:val="008A25A1"/>
    <w:rsid w:val="008B06DD"/>
    <w:rsid w:val="008B3E4C"/>
    <w:rsid w:val="008B3FDD"/>
    <w:rsid w:val="008B580A"/>
    <w:rsid w:val="008C21BD"/>
    <w:rsid w:val="008C34CF"/>
    <w:rsid w:val="008C410F"/>
    <w:rsid w:val="008C70F6"/>
    <w:rsid w:val="008D160A"/>
    <w:rsid w:val="008E04E0"/>
    <w:rsid w:val="008E40B8"/>
    <w:rsid w:val="008F0A0F"/>
    <w:rsid w:val="008F583A"/>
    <w:rsid w:val="00903A69"/>
    <w:rsid w:val="009064FF"/>
    <w:rsid w:val="00916FF0"/>
    <w:rsid w:val="009177F8"/>
    <w:rsid w:val="0091787E"/>
    <w:rsid w:val="00923247"/>
    <w:rsid w:val="00923819"/>
    <w:rsid w:val="00935509"/>
    <w:rsid w:val="009406F0"/>
    <w:rsid w:val="00950B84"/>
    <w:rsid w:val="0097297B"/>
    <w:rsid w:val="009746D8"/>
    <w:rsid w:val="00977233"/>
    <w:rsid w:val="0099682B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C7FFE"/>
    <w:rsid w:val="009D1751"/>
    <w:rsid w:val="009D3A4B"/>
    <w:rsid w:val="009E1B98"/>
    <w:rsid w:val="009E24F1"/>
    <w:rsid w:val="009E5D9D"/>
    <w:rsid w:val="009E6E12"/>
    <w:rsid w:val="009F6835"/>
    <w:rsid w:val="009F7BFD"/>
    <w:rsid w:val="00A00215"/>
    <w:rsid w:val="00A0368C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2276"/>
    <w:rsid w:val="00A43CC9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B31B9"/>
    <w:rsid w:val="00AC15D6"/>
    <w:rsid w:val="00AC1BDE"/>
    <w:rsid w:val="00AC32F8"/>
    <w:rsid w:val="00AC3A64"/>
    <w:rsid w:val="00AD466E"/>
    <w:rsid w:val="00AE0779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1504D"/>
    <w:rsid w:val="00B2121F"/>
    <w:rsid w:val="00B241C3"/>
    <w:rsid w:val="00B24C14"/>
    <w:rsid w:val="00B26105"/>
    <w:rsid w:val="00B30F1D"/>
    <w:rsid w:val="00B311CF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86058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54E7"/>
    <w:rsid w:val="00BF6EC7"/>
    <w:rsid w:val="00C02E6B"/>
    <w:rsid w:val="00C078CC"/>
    <w:rsid w:val="00C10DEA"/>
    <w:rsid w:val="00C122C1"/>
    <w:rsid w:val="00C12BBE"/>
    <w:rsid w:val="00C16676"/>
    <w:rsid w:val="00C16BB5"/>
    <w:rsid w:val="00C2300E"/>
    <w:rsid w:val="00C240E0"/>
    <w:rsid w:val="00C2582F"/>
    <w:rsid w:val="00C32EB6"/>
    <w:rsid w:val="00C3627C"/>
    <w:rsid w:val="00C41CFE"/>
    <w:rsid w:val="00C504CD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2BB7"/>
    <w:rsid w:val="00CA47B2"/>
    <w:rsid w:val="00CA53DE"/>
    <w:rsid w:val="00CB06D4"/>
    <w:rsid w:val="00CC218B"/>
    <w:rsid w:val="00CC515C"/>
    <w:rsid w:val="00CC5CAD"/>
    <w:rsid w:val="00CD227C"/>
    <w:rsid w:val="00CE0134"/>
    <w:rsid w:val="00CE6A5B"/>
    <w:rsid w:val="00CF0266"/>
    <w:rsid w:val="00CF4383"/>
    <w:rsid w:val="00D03BB1"/>
    <w:rsid w:val="00D060C3"/>
    <w:rsid w:val="00D150E7"/>
    <w:rsid w:val="00D21D15"/>
    <w:rsid w:val="00D33C0F"/>
    <w:rsid w:val="00D443D2"/>
    <w:rsid w:val="00D540E6"/>
    <w:rsid w:val="00D577C9"/>
    <w:rsid w:val="00D651D3"/>
    <w:rsid w:val="00D731C2"/>
    <w:rsid w:val="00D76E0D"/>
    <w:rsid w:val="00D83963"/>
    <w:rsid w:val="00D86C58"/>
    <w:rsid w:val="00D93517"/>
    <w:rsid w:val="00D97E18"/>
    <w:rsid w:val="00DA0494"/>
    <w:rsid w:val="00DA0AE9"/>
    <w:rsid w:val="00DA37EA"/>
    <w:rsid w:val="00DA5574"/>
    <w:rsid w:val="00DA743F"/>
    <w:rsid w:val="00DA7D71"/>
    <w:rsid w:val="00DB05FC"/>
    <w:rsid w:val="00DB3126"/>
    <w:rsid w:val="00DC129A"/>
    <w:rsid w:val="00DD34D9"/>
    <w:rsid w:val="00DD414C"/>
    <w:rsid w:val="00DD6361"/>
    <w:rsid w:val="00DD7E3D"/>
    <w:rsid w:val="00DE4488"/>
    <w:rsid w:val="00DE4A39"/>
    <w:rsid w:val="00DE6904"/>
    <w:rsid w:val="00DF0D90"/>
    <w:rsid w:val="00E01B4D"/>
    <w:rsid w:val="00E202B2"/>
    <w:rsid w:val="00E20DC0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568CC"/>
    <w:rsid w:val="00E633A2"/>
    <w:rsid w:val="00E66B2B"/>
    <w:rsid w:val="00E6769D"/>
    <w:rsid w:val="00E72082"/>
    <w:rsid w:val="00E74F93"/>
    <w:rsid w:val="00E770B1"/>
    <w:rsid w:val="00E8494B"/>
    <w:rsid w:val="00E92CA1"/>
    <w:rsid w:val="00E9750E"/>
    <w:rsid w:val="00EA040B"/>
    <w:rsid w:val="00EA373D"/>
    <w:rsid w:val="00EB1B31"/>
    <w:rsid w:val="00EB5D7B"/>
    <w:rsid w:val="00EC1472"/>
    <w:rsid w:val="00EC4D02"/>
    <w:rsid w:val="00EC6450"/>
    <w:rsid w:val="00EC6C29"/>
    <w:rsid w:val="00ED0099"/>
    <w:rsid w:val="00ED3B57"/>
    <w:rsid w:val="00ED787C"/>
    <w:rsid w:val="00EE113F"/>
    <w:rsid w:val="00EE2B9A"/>
    <w:rsid w:val="00EE4111"/>
    <w:rsid w:val="00EE7E87"/>
    <w:rsid w:val="00EF7AA8"/>
    <w:rsid w:val="00F0035C"/>
    <w:rsid w:val="00F22F82"/>
    <w:rsid w:val="00F235BC"/>
    <w:rsid w:val="00F2365D"/>
    <w:rsid w:val="00F400E3"/>
    <w:rsid w:val="00F4747C"/>
    <w:rsid w:val="00F608E2"/>
    <w:rsid w:val="00F679A9"/>
    <w:rsid w:val="00F74760"/>
    <w:rsid w:val="00F75AC6"/>
    <w:rsid w:val="00F841CA"/>
    <w:rsid w:val="00F935B6"/>
    <w:rsid w:val="00F95B00"/>
    <w:rsid w:val="00FA34EB"/>
    <w:rsid w:val="00FA369E"/>
    <w:rsid w:val="00FA5822"/>
    <w:rsid w:val="00FA6B76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1B9"/>
  </w:style>
  <w:style w:type="paragraph" w:styleId="Heading1">
    <w:name w:val="heading 1"/>
    <w:basedOn w:val="Normal"/>
    <w:next w:val="Normal"/>
    <w:link w:val="Heading1Char"/>
    <w:uiPriority w:val="9"/>
    <w:qFormat/>
    <w:rsid w:val="00B860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unhideWhenUsed/>
    <w:rsid w:val="00A43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860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EE4111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60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C7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Горен колонтитул Знак"/>
    <w:basedOn w:val="DefaultParagraphFont"/>
    <w:link w:val="Header"/>
    <w:uiPriority w:val="99"/>
    <w:rsid w:val="005C52E6"/>
  </w:style>
  <w:style w:type="paragraph" w:styleId="Footer">
    <w:name w:val="footer"/>
    <w:basedOn w:val="Normal"/>
    <w:link w:val="FooterChar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Долен колонтитул Знак"/>
    <w:basedOn w:val="DefaultParagraphFont"/>
    <w:link w:val="Footer"/>
    <w:uiPriority w:val="99"/>
    <w:rsid w:val="005C52E6"/>
  </w:style>
  <w:style w:type="paragraph" w:styleId="BalloonText">
    <w:name w:val="Balloon Text"/>
    <w:basedOn w:val="Normal"/>
    <w:link w:val="BalloonTextChar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Изнесен текст Знак"/>
    <w:basedOn w:val="DefaultParagraphFont"/>
    <w:link w:val="BalloonText"/>
    <w:uiPriority w:val="99"/>
    <w:semiHidden/>
    <w:rsid w:val="005C52E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777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719BE"/>
    <w:pPr>
      <w:ind w:left="720"/>
      <w:contextualSpacing/>
    </w:pPr>
  </w:style>
  <w:style w:type="character" w:customStyle="1" w:styleId="Heading6Char">
    <w:name w:val="Заглавие 6 Знак"/>
    <w:basedOn w:val="DefaultParagraphFont"/>
    <w:link w:val="Heading6"/>
    <w:uiPriority w:val="9"/>
    <w:semiHidden/>
    <w:rsid w:val="00383C7A"/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eastAsia="bg-BG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Hyperlink">
    <w:name w:val="Hyperlink"/>
    <w:basedOn w:val="DefaultParagraphFont"/>
    <w:uiPriority w:val="99"/>
    <w:unhideWhenUsed/>
    <w:rsid w:val="0081313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E24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CommentTextChar">
    <w:name w:val="Текст на коментар Знак"/>
    <w:basedOn w:val="DefaultParagraphFont"/>
    <w:link w:val="CommentText"/>
    <w:uiPriority w:val="99"/>
    <w:semiHidden/>
    <w:rsid w:val="009E24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24F1"/>
    <w:rPr>
      <w:b/>
      <w:bCs/>
    </w:rPr>
  </w:style>
  <w:style w:type="character" w:customStyle="1" w:styleId="CommentSubjectChar">
    <w:name w:val="Предмет на коментар Знак"/>
    <w:basedOn w:val="CommentTextChar"/>
    <w:link w:val="CommentSubject"/>
    <w:uiPriority w:val="99"/>
    <w:semiHidden/>
    <w:rsid w:val="009E24F1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BodyTextIndentChar">
    <w:name w:val="Основен текст с отстъп Знак"/>
    <w:basedOn w:val="DefaultParagraphFont"/>
    <w:link w:val="BodyTextIndent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">
    <w:name w:val="Знак Знак1"/>
    <w:basedOn w:val="Normal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A43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1Char">
    <w:name w:val="Заглавие 1 Знак"/>
    <w:basedOn w:val="DefaultParagraphFont"/>
    <w:link w:val="Heading1"/>
    <w:uiPriority w:val="9"/>
    <w:rsid w:val="00B860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26111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9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1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7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3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867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77863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6935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485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3514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279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982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564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1405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607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97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407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06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750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6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34712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008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922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357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258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4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1648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300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5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07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84516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694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22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3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66928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14750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417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0169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38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08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8012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9046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2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3090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92023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2061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549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3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33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799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2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37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6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566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05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500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643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758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7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124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11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1496">
          <w:marLeft w:val="7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6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970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3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245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7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65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60444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552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6376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871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7538">
          <w:marLeft w:val="43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4176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460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8689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638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7202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919">
          <w:marLeft w:val="1008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060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0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0017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7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20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6237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954F7-E9D5-4978-A0A4-9DBAB2EA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Danaila Bolgradova</cp:lastModifiedBy>
  <cp:revision>5</cp:revision>
  <cp:lastPrinted>2016-08-30T08:53:00Z</cp:lastPrinted>
  <dcterms:created xsi:type="dcterms:W3CDTF">2017-10-08T13:33:00Z</dcterms:created>
  <dcterms:modified xsi:type="dcterms:W3CDTF">2017-10-10T10:59:00Z</dcterms:modified>
</cp:coreProperties>
</file>